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31"/>
        <w:tblW w:w="9560" w:type="dxa"/>
        <w:tblLook w:val="04A0" w:firstRow="1" w:lastRow="0" w:firstColumn="1" w:lastColumn="0" w:noHBand="0" w:noVBand="1"/>
      </w:tblPr>
      <w:tblGrid>
        <w:gridCol w:w="8046"/>
        <w:gridCol w:w="177"/>
        <w:gridCol w:w="1337"/>
      </w:tblGrid>
      <w:tr w:rsidR="00400767" w:rsidRPr="00400767" w:rsidTr="00400767">
        <w:tc>
          <w:tcPr>
            <w:tcW w:w="822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767" w:rsidRPr="00400767" w:rsidRDefault="00AD2179" w:rsidP="00333EFB">
            <w:pPr>
              <w:rPr>
                <w:rFonts w:ascii="Arial" w:hAnsi="Arial" w:cs="Arial"/>
                <w:b/>
              </w:rPr>
            </w:pPr>
            <w:r w:rsidRPr="00AD2179">
              <w:rPr>
                <w:rFonts w:ascii="Arial" w:hAnsi="Arial" w:cs="Arial"/>
                <w:b/>
              </w:rPr>
              <w:t>2021 Blacktown City Creative Arts Fund Budget – Category B</w:t>
            </w:r>
          </w:p>
        </w:tc>
        <w:tc>
          <w:tcPr>
            <w:tcW w:w="1337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INCOME</w:t>
            </w:r>
          </w:p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Please include all income to be used for your activity/project</w:t>
            </w:r>
          </w:p>
        </w:tc>
        <w:tc>
          <w:tcPr>
            <w:tcW w:w="1337" w:type="dxa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$</w:t>
            </w:r>
          </w:p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Amount</w:t>
            </w: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>Grant amou</w:t>
            </w:r>
            <w:r w:rsidR="005A5A55">
              <w:rPr>
                <w:rFonts w:ascii="Arial" w:hAnsi="Arial" w:cs="Arial"/>
                <w:b/>
                <w:bCs/>
              </w:rPr>
              <w:t>nt requested from Blacktown City</w:t>
            </w:r>
            <w:r w:rsidRPr="00400767">
              <w:rPr>
                <w:rFonts w:ascii="Arial" w:hAnsi="Arial" w:cs="Arial"/>
                <w:b/>
                <w:bCs/>
              </w:rPr>
              <w:t xml:space="preserve"> Creative Arts Fund</w:t>
            </w:r>
          </w:p>
          <w:p w:rsidR="00480502" w:rsidRPr="00400767" w:rsidRDefault="00480502" w:rsidP="00400767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 xml:space="preserve">Funding from other sources, </w:t>
            </w:r>
            <w:r w:rsidRPr="00400767">
              <w:rPr>
                <w:rFonts w:ascii="Arial" w:hAnsi="Arial" w:cs="Arial"/>
                <w:bCs/>
              </w:rPr>
              <w:t>e.g. other grants, donations, own contribution.(if applicable)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Cs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TOTAL INCOME</w:t>
            </w:r>
          </w:p>
          <w:p w:rsidR="00400767" w:rsidRPr="00400767" w:rsidRDefault="009832FD" w:rsidP="0040076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Income needs to </w:t>
            </w:r>
            <w:r w:rsidR="00400767" w:rsidRPr="00400767">
              <w:rPr>
                <w:rFonts w:ascii="Arial" w:hAnsi="Arial" w:cs="Arial"/>
              </w:rPr>
              <w:t>match total expenditure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  <w:tr w:rsidR="00400767" w:rsidRPr="00400767" w:rsidTr="00400767">
        <w:tc>
          <w:tcPr>
            <w:tcW w:w="8046" w:type="dxa"/>
            <w:shd w:val="clear" w:color="auto" w:fill="000000" w:themeFill="text1"/>
          </w:tcPr>
          <w:p w:rsidR="00400767" w:rsidRPr="00400767" w:rsidRDefault="00400767" w:rsidP="00400767">
            <w:pPr>
              <w:spacing w:before="60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 xml:space="preserve">EXPENDITURE </w:t>
            </w:r>
          </w:p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  <w:sz w:val="20"/>
              </w:rPr>
              <w:t xml:space="preserve">Please itemise all expected expenditure for your project. Use a * to indicate which items grant </w:t>
            </w:r>
            <w:r>
              <w:rPr>
                <w:rFonts w:ascii="Arial" w:hAnsi="Arial" w:cs="Arial"/>
                <w:i/>
                <w:sz w:val="20"/>
              </w:rPr>
              <w:t xml:space="preserve">funds </w:t>
            </w:r>
            <w:r w:rsidRPr="00400767">
              <w:rPr>
                <w:rFonts w:ascii="Arial" w:hAnsi="Arial" w:cs="Arial"/>
                <w:i/>
                <w:sz w:val="20"/>
              </w:rPr>
              <w:t xml:space="preserve">will be used for. </w:t>
            </w:r>
            <w:r>
              <w:rPr>
                <w:rFonts w:ascii="Arial" w:hAnsi="Arial" w:cs="Arial"/>
                <w:i/>
                <w:sz w:val="20"/>
              </w:rPr>
              <w:t>N</w:t>
            </w:r>
            <w:r w:rsidRPr="00400767">
              <w:rPr>
                <w:rFonts w:ascii="Arial" w:hAnsi="Arial" w:cs="Arial"/>
                <w:i/>
                <w:sz w:val="20"/>
              </w:rPr>
              <w:t>ote, no equipment may be purchased with this grant</w:t>
            </w:r>
          </w:p>
        </w:tc>
        <w:tc>
          <w:tcPr>
            <w:tcW w:w="1514" w:type="dxa"/>
            <w:gridSpan w:val="2"/>
            <w:shd w:val="clear" w:color="auto" w:fill="000000" w:themeFill="text1"/>
          </w:tcPr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b/>
              </w:rPr>
            </w:pPr>
            <w:r w:rsidRPr="00400767">
              <w:rPr>
                <w:rFonts w:ascii="Arial" w:hAnsi="Arial" w:cs="Arial"/>
                <w:b/>
              </w:rPr>
              <w:t>$</w:t>
            </w:r>
          </w:p>
          <w:p w:rsidR="00400767" w:rsidRPr="00400767" w:rsidRDefault="00400767" w:rsidP="00400767">
            <w:pPr>
              <w:spacing w:before="60" w:afterLines="60" w:after="144"/>
              <w:jc w:val="center"/>
              <w:rPr>
                <w:rFonts w:ascii="Arial" w:hAnsi="Arial" w:cs="Arial"/>
                <w:i/>
              </w:rPr>
            </w:pPr>
            <w:r w:rsidRPr="00400767">
              <w:rPr>
                <w:rFonts w:ascii="Arial" w:hAnsi="Arial" w:cs="Arial"/>
                <w:i/>
              </w:rPr>
              <w:t>Amount</w:t>
            </w: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5513CF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Artist’s fees (you must pay artists working on the project)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Materials (please list)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  <w:r w:rsidRPr="00400767">
              <w:rPr>
                <w:rFonts w:ascii="Arial" w:hAnsi="Arial" w:cs="Arial"/>
              </w:rPr>
              <w:t>Venue hire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9B5E02" w:rsidP="00ED571A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9B5E02" w:rsidP="00400767">
            <w:pPr>
              <w:spacing w:before="60" w:afterLines="60" w:after="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other 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</w:rPr>
            </w:pPr>
          </w:p>
        </w:tc>
      </w:tr>
      <w:tr w:rsidR="00400767" w:rsidRPr="00400767" w:rsidTr="00400767">
        <w:tc>
          <w:tcPr>
            <w:tcW w:w="8223" w:type="dxa"/>
            <w:gridSpan w:val="2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  <w:bCs/>
              </w:rPr>
            </w:pPr>
            <w:r w:rsidRPr="00400767">
              <w:rPr>
                <w:rFonts w:ascii="Arial" w:hAnsi="Arial" w:cs="Arial"/>
                <w:b/>
                <w:bCs/>
              </w:rPr>
              <w:t>TOTAL EXPENDITURE</w:t>
            </w:r>
            <w:r w:rsidRPr="00400767">
              <w:rPr>
                <w:rFonts w:ascii="Arial" w:hAnsi="Arial" w:cs="Arial"/>
                <w:b/>
                <w:bCs/>
              </w:rPr>
              <w:br/>
            </w:r>
            <w:r w:rsidR="00480502">
              <w:rPr>
                <w:rFonts w:ascii="Arial" w:hAnsi="Arial" w:cs="Arial"/>
                <w:bCs/>
              </w:rPr>
              <w:t xml:space="preserve">Total Expenditure needs to </w:t>
            </w:r>
            <w:r w:rsidRPr="00400767">
              <w:rPr>
                <w:rFonts w:ascii="Arial" w:hAnsi="Arial" w:cs="Arial"/>
                <w:bCs/>
              </w:rPr>
              <w:t>meet total income</w:t>
            </w:r>
          </w:p>
        </w:tc>
        <w:tc>
          <w:tcPr>
            <w:tcW w:w="1337" w:type="dxa"/>
            <w:shd w:val="clear" w:color="auto" w:fill="auto"/>
          </w:tcPr>
          <w:p w:rsidR="00400767" w:rsidRPr="00400767" w:rsidRDefault="00400767" w:rsidP="00400767">
            <w:pPr>
              <w:spacing w:before="60" w:afterLines="60" w:after="144"/>
              <w:rPr>
                <w:rFonts w:ascii="Arial" w:hAnsi="Arial" w:cs="Arial"/>
                <w:b/>
              </w:rPr>
            </w:pPr>
          </w:p>
        </w:tc>
      </w:tr>
    </w:tbl>
    <w:p w:rsidR="005652B3" w:rsidRPr="002A4C1B" w:rsidRDefault="005652B3" w:rsidP="00D360D9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5652B3" w:rsidRPr="002A4C1B" w:rsidSect="00333EFB">
      <w:headerReference w:type="default" r:id="rId8"/>
      <w:pgSz w:w="11906" w:h="16838" w:code="9"/>
      <w:pgMar w:top="1817" w:right="1134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767" w:rsidRDefault="00400767" w:rsidP="00AA220F">
      <w:pPr>
        <w:spacing w:after="0" w:line="240" w:lineRule="auto"/>
      </w:pPr>
      <w:r>
        <w:separator/>
      </w:r>
    </w:p>
  </w:endnote>
  <w:endnote w:type="continuationSeparator" w:id="0">
    <w:p w:rsidR="00400767" w:rsidRDefault="00400767" w:rsidP="00AA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767" w:rsidRDefault="00400767" w:rsidP="00AA220F">
      <w:pPr>
        <w:spacing w:after="0" w:line="240" w:lineRule="auto"/>
      </w:pPr>
      <w:r>
        <w:separator/>
      </w:r>
    </w:p>
  </w:footnote>
  <w:footnote w:type="continuationSeparator" w:id="0">
    <w:p w:rsidR="00400767" w:rsidRDefault="00400767" w:rsidP="00AA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179" w:rsidRDefault="00AD2179" w:rsidP="00AD2179">
    <w:pPr>
      <w:pStyle w:val="Header"/>
      <w:tabs>
        <w:tab w:val="clear" w:pos="9026"/>
        <w:tab w:val="right" w:pos="935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1BC11">
          <wp:simplePos x="0" y="0"/>
          <wp:positionH relativeFrom="column">
            <wp:posOffset>3505200</wp:posOffset>
          </wp:positionH>
          <wp:positionV relativeFrom="paragraph">
            <wp:posOffset>129540</wp:posOffset>
          </wp:positionV>
          <wp:extent cx="2842895" cy="2603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33EFB" w:rsidRPr="00553BB3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24D9E5EB" wp14:editId="56563373">
          <wp:simplePos x="0" y="0"/>
          <wp:positionH relativeFrom="column">
            <wp:posOffset>-104775</wp:posOffset>
          </wp:positionH>
          <wp:positionV relativeFrom="paragraph">
            <wp:posOffset>-172720</wp:posOffset>
          </wp:positionV>
          <wp:extent cx="2006600" cy="970915"/>
          <wp:effectExtent l="0" t="0" r="0" b="635"/>
          <wp:wrapNone/>
          <wp:docPr id="7" name="Picture 7" descr="Blacktown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cktown City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EFB">
      <w:tab/>
    </w:r>
    <w:r w:rsidR="00333EFB">
      <w:tab/>
    </w:r>
  </w:p>
  <w:p w:rsidR="00333EFB" w:rsidRDefault="00333EFB" w:rsidP="00333EFB">
    <w:pPr>
      <w:pStyle w:val="Header"/>
      <w:tabs>
        <w:tab w:val="clear" w:pos="9026"/>
        <w:tab w:val="right" w:pos="9356"/>
      </w:tabs>
      <w:rPr>
        <w:b/>
      </w:rPr>
    </w:pPr>
  </w:p>
  <w:p w:rsidR="00AD2179" w:rsidRDefault="00AD2179" w:rsidP="00333EFB">
    <w:pPr>
      <w:pStyle w:val="Header"/>
      <w:tabs>
        <w:tab w:val="clear" w:pos="9026"/>
        <w:tab w:val="right" w:pos="9356"/>
      </w:tabs>
      <w:rPr>
        <w:b/>
      </w:rPr>
    </w:pPr>
  </w:p>
  <w:p w:rsidR="00AD2179" w:rsidRPr="00AD2179" w:rsidRDefault="00AD2179" w:rsidP="00AD2179">
    <w:pPr>
      <w:pStyle w:val="Header"/>
      <w:jc w:val="right"/>
      <w:rPr>
        <w:b/>
      </w:rPr>
    </w:pPr>
    <w:r w:rsidRPr="00AD2179">
      <w:rPr>
        <w:b/>
      </w:rPr>
      <w:t>CREATIVE ARTS FUND BUDGET</w:t>
    </w:r>
  </w:p>
  <w:p w:rsidR="00AD2179" w:rsidRPr="00333EFB" w:rsidRDefault="00AD2179" w:rsidP="00AD2179">
    <w:pPr>
      <w:pStyle w:val="Header"/>
      <w:tabs>
        <w:tab w:val="clear" w:pos="9026"/>
        <w:tab w:val="right" w:pos="9356"/>
      </w:tabs>
      <w:jc w:val="right"/>
      <w:rPr>
        <w:b/>
      </w:rPr>
    </w:pPr>
    <w:r w:rsidRPr="00AD2179">
      <w:rPr>
        <w:b/>
      </w:rPr>
      <w:tab/>
    </w:r>
    <w:r w:rsidRPr="00AD2179">
      <w:rPr>
        <w:b/>
      </w:rPr>
      <w:tab/>
      <w:t>CATEGORY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F093C"/>
    <w:multiLevelType w:val="hybridMultilevel"/>
    <w:tmpl w:val="54BE76B2"/>
    <w:lvl w:ilvl="0" w:tplc="80B64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88"/>
    <w:rsid w:val="00042CBE"/>
    <w:rsid w:val="0008270B"/>
    <w:rsid w:val="0016430B"/>
    <w:rsid w:val="001D4EAF"/>
    <w:rsid w:val="002A4C1B"/>
    <w:rsid w:val="00333EFB"/>
    <w:rsid w:val="00335921"/>
    <w:rsid w:val="00344A88"/>
    <w:rsid w:val="003A637F"/>
    <w:rsid w:val="003D29DC"/>
    <w:rsid w:val="00400767"/>
    <w:rsid w:val="0043044A"/>
    <w:rsid w:val="004533FC"/>
    <w:rsid w:val="0045550F"/>
    <w:rsid w:val="00461304"/>
    <w:rsid w:val="00480502"/>
    <w:rsid w:val="005314EC"/>
    <w:rsid w:val="005513CF"/>
    <w:rsid w:val="005652B3"/>
    <w:rsid w:val="005A5A55"/>
    <w:rsid w:val="005B01D4"/>
    <w:rsid w:val="005C3743"/>
    <w:rsid w:val="006A7338"/>
    <w:rsid w:val="007C3262"/>
    <w:rsid w:val="007E284B"/>
    <w:rsid w:val="008E308D"/>
    <w:rsid w:val="00966FDB"/>
    <w:rsid w:val="009832FD"/>
    <w:rsid w:val="00994567"/>
    <w:rsid w:val="009B5E02"/>
    <w:rsid w:val="00A20291"/>
    <w:rsid w:val="00A371F8"/>
    <w:rsid w:val="00A442C1"/>
    <w:rsid w:val="00A84342"/>
    <w:rsid w:val="00AA220F"/>
    <w:rsid w:val="00AD2179"/>
    <w:rsid w:val="00B47094"/>
    <w:rsid w:val="00CE1E67"/>
    <w:rsid w:val="00D360D9"/>
    <w:rsid w:val="00ED571A"/>
    <w:rsid w:val="00FA4D4F"/>
    <w:rsid w:val="00FB1342"/>
    <w:rsid w:val="00FD1364"/>
    <w:rsid w:val="00FF3D76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2B9F94"/>
  <w15:docId w15:val="{68EDE56B-631E-46D4-A733-A84ABCB1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2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20F"/>
  </w:style>
  <w:style w:type="paragraph" w:styleId="Footer">
    <w:name w:val="footer"/>
    <w:basedOn w:val="Normal"/>
    <w:link w:val="FooterChar"/>
    <w:uiPriority w:val="99"/>
    <w:unhideWhenUsed/>
    <w:rsid w:val="00AA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83DFE7A-AFCD-4968-8EB7-73F39575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655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Bendigo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Narelle Lyle</dc:creator>
  <cp:lastModifiedBy>Beth Sorensen</cp:lastModifiedBy>
  <cp:revision>2</cp:revision>
  <dcterms:created xsi:type="dcterms:W3CDTF">2021-03-02T01:29:00Z</dcterms:created>
  <dcterms:modified xsi:type="dcterms:W3CDTF">2021-03-02T01:29:00Z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